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98AC1" w14:textId="70F15F0C" w:rsidR="00AA041E" w:rsidRDefault="00AA041E" w:rsidP="00AA041E">
      <w:pPr>
        <w:jc w:val="center"/>
      </w:pPr>
      <w:r>
        <w:t>A.L HO</w:t>
      </w:r>
      <w:r w:rsidR="00B17C25">
        <w:t>R</w:t>
      </w:r>
      <w:r>
        <w:t>TON ELEMENTARY PARENT COUNCIL</w:t>
      </w:r>
    </w:p>
    <w:p w14:paraId="4B3D0E8A" w14:textId="77777777" w:rsidR="00AA041E" w:rsidRDefault="00AA041E" w:rsidP="00AA041E">
      <w:pPr>
        <w:jc w:val="center"/>
      </w:pPr>
      <w:r>
        <w:t>April 26, 2021 ONLINE MEETING MINUTES</w:t>
      </w:r>
    </w:p>
    <w:p w14:paraId="0063AAB7" w14:textId="77777777" w:rsidR="00AA041E" w:rsidRDefault="00AA041E" w:rsidP="00AA041E">
      <w:r>
        <w:t xml:space="preserve">Attendees: </w:t>
      </w:r>
      <w:proofErr w:type="spellStart"/>
      <w:r>
        <w:t>M.Spronk</w:t>
      </w:r>
      <w:proofErr w:type="spellEnd"/>
      <w:r>
        <w:t xml:space="preserve">, </w:t>
      </w:r>
      <w:proofErr w:type="spellStart"/>
      <w:r>
        <w:t>R.Arndt</w:t>
      </w:r>
      <w:proofErr w:type="spellEnd"/>
      <w:r>
        <w:t xml:space="preserve">, </w:t>
      </w:r>
      <w:proofErr w:type="spellStart"/>
      <w:r>
        <w:t>K.Allan</w:t>
      </w:r>
      <w:proofErr w:type="spellEnd"/>
      <w:r>
        <w:t xml:space="preserve">, R. Footz, H. Dinwoodie, </w:t>
      </w:r>
      <w:proofErr w:type="spellStart"/>
      <w:r>
        <w:t>D.Ionetz</w:t>
      </w:r>
      <w:proofErr w:type="spellEnd"/>
      <w:r>
        <w:t xml:space="preserve">, R. Yackimec, D </w:t>
      </w:r>
      <w:proofErr w:type="spellStart"/>
      <w:r>
        <w:t>Ambrock</w:t>
      </w:r>
      <w:proofErr w:type="spellEnd"/>
      <w:r>
        <w:t xml:space="preserve">, M. Rudyk, </w:t>
      </w:r>
      <w:proofErr w:type="spellStart"/>
      <w:r>
        <w:t>D.Gara</w:t>
      </w:r>
      <w:proofErr w:type="spellEnd"/>
      <w:r>
        <w:t xml:space="preserve">, C. Granger, </w:t>
      </w:r>
      <w:proofErr w:type="spellStart"/>
      <w:r>
        <w:t>M.Axten</w:t>
      </w:r>
      <w:proofErr w:type="spellEnd"/>
      <w:r>
        <w:t xml:space="preserve">, H. Balog, S. Williams, </w:t>
      </w:r>
      <w:proofErr w:type="spellStart"/>
      <w:r>
        <w:t>E.Robert</w:t>
      </w:r>
      <w:proofErr w:type="spellEnd"/>
      <w:r>
        <w:t xml:space="preserve">. </w:t>
      </w:r>
    </w:p>
    <w:p w14:paraId="0A98D526" w14:textId="77777777" w:rsidR="00AA041E" w:rsidRDefault="00AA041E" w:rsidP="00AA041E">
      <w:r>
        <w:t>1. Call to order- Ken Allan 6:31 pm</w:t>
      </w:r>
    </w:p>
    <w:p w14:paraId="2435BBCB" w14:textId="77777777" w:rsidR="00AA041E" w:rsidRDefault="00AA041E" w:rsidP="00AA041E">
      <w:r>
        <w:t xml:space="preserve">2. Review of the agenda: All approved </w:t>
      </w:r>
    </w:p>
    <w:p w14:paraId="3C722A50" w14:textId="77777777" w:rsidR="00AA041E" w:rsidRDefault="00AA041E" w:rsidP="00AA041E">
      <w:r>
        <w:t xml:space="preserve">3. Approval of the minutes, as presented: </w:t>
      </w:r>
    </w:p>
    <w:p w14:paraId="02CE05E9" w14:textId="77777777" w:rsidR="00AA041E" w:rsidRDefault="009312FE" w:rsidP="00AA041E">
      <w:r>
        <w:tab/>
        <w:t>A. March</w:t>
      </w:r>
      <w:r w:rsidR="00AA041E">
        <w:t xml:space="preserve"> 2020- No changes made. Approved by R. Yackimec seconded E. Robert</w:t>
      </w:r>
    </w:p>
    <w:p w14:paraId="34C57856" w14:textId="77777777" w:rsidR="00AA041E" w:rsidRDefault="005B6E6A" w:rsidP="00AA041E">
      <w:r>
        <w:t xml:space="preserve">4. EIPS Literacy Consultant Heather Balog: </w:t>
      </w:r>
    </w:p>
    <w:p w14:paraId="16A65A08" w14:textId="77777777" w:rsidR="005B6E6A" w:rsidRDefault="005B6E6A" w:rsidP="00AA041E">
      <w:r>
        <w:t>a) The importance of literacy and encouraging our children to:</w:t>
      </w:r>
    </w:p>
    <w:p w14:paraId="06D8A6C6" w14:textId="77777777" w:rsidR="005B6E6A" w:rsidRDefault="005B6E6A" w:rsidP="00AA041E">
      <w:r>
        <w:t xml:space="preserve">`Find great reading sports: </w:t>
      </w:r>
      <w:r w:rsidR="00413668">
        <w:t>find</w:t>
      </w:r>
      <w:r>
        <w:t xml:space="preserve"> or set up a few areas within the home </w:t>
      </w:r>
      <w:r w:rsidR="00413668">
        <w:t xml:space="preserve">that provide your child with options for comfortable reading. </w:t>
      </w:r>
    </w:p>
    <w:p w14:paraId="4082A071" w14:textId="77777777" w:rsidR="005B6E6A" w:rsidRDefault="005B6E6A" w:rsidP="00AA041E">
      <w:r>
        <w:t>`Discover books they love</w:t>
      </w:r>
      <w:r w:rsidR="00413668">
        <w:t>: give the child a choice (library, school, and online reading resources)</w:t>
      </w:r>
    </w:p>
    <w:p w14:paraId="6E51F6D3" w14:textId="77777777" w:rsidR="005B6E6A" w:rsidRDefault="005B6E6A" w:rsidP="00AA041E">
      <w:r>
        <w:t>`Determine “just right” books</w:t>
      </w:r>
      <w:r w:rsidR="00413668">
        <w:t xml:space="preserve">: books your child can read with flow. </w:t>
      </w:r>
    </w:p>
    <w:p w14:paraId="5976EC72" w14:textId="77777777" w:rsidR="005B6E6A" w:rsidRDefault="005B6E6A" w:rsidP="00AA041E">
      <w:r>
        <w:t>`Talk about books</w:t>
      </w:r>
      <w:r w:rsidR="00413668">
        <w:t xml:space="preserve">: use questions provided to guide further conversations about their books. </w:t>
      </w:r>
    </w:p>
    <w:p w14:paraId="4259AB8E" w14:textId="77777777" w:rsidR="005B6E6A" w:rsidRDefault="005B6E6A" w:rsidP="00AA041E">
      <w:r>
        <w:t>`Share reading love</w:t>
      </w:r>
    </w:p>
    <w:p w14:paraId="05172DC6" w14:textId="77777777" w:rsidR="005B6E6A" w:rsidRDefault="005B6E6A" w:rsidP="00AA041E">
      <w:r>
        <w:t>`</w:t>
      </w:r>
      <w:r w:rsidR="00413668">
        <w:t>Read</w:t>
      </w:r>
      <w:r>
        <w:t xml:space="preserve"> aloud books </w:t>
      </w:r>
    </w:p>
    <w:p w14:paraId="6543A778" w14:textId="77777777" w:rsidR="00AA041E" w:rsidRDefault="00AA041E" w:rsidP="00AA041E">
      <w:r>
        <w:t>5. Principals report by Matthew Spronk:</w:t>
      </w:r>
    </w:p>
    <w:p w14:paraId="6F7C9CAE" w14:textId="77777777" w:rsidR="00BC596A" w:rsidRDefault="00BC596A" w:rsidP="00AA041E">
      <w:r>
        <w:t xml:space="preserve">a) School Update: Distance learning 2021-2022- EIPS will not be running online school as they have done this year. Students who are currently enrolled in out of school learning are eligible to apply for at home education next year. EIPS home education will only be available for one year and will be parent led. </w:t>
      </w:r>
    </w:p>
    <w:p w14:paraId="1A93A33E" w14:textId="77777777" w:rsidR="00F01AF6" w:rsidRDefault="00F01AF6" w:rsidP="00AA041E">
      <w:r>
        <w:t xml:space="preserve">Budget- ALH received the school budget on Friday April 23. Our budget is slightly lower than last year’s budget as we are not receiving COVID 19 funds from the federal government. PALS program will run Monday- Thursdays full days next year. More details on staffing and the budget can be shared when it is finalized and approved. </w:t>
      </w:r>
    </w:p>
    <w:p w14:paraId="2CEA47E2" w14:textId="77777777" w:rsidR="00F70E0A" w:rsidRDefault="007C1A0D" w:rsidP="00AA041E">
      <w:r>
        <w:t>COVID-19: ALH is currently “on alert” status as we had between 2-4 cases in the school. EIPS is taking a school by school approach to keeping schools open. ALH staff is prepared to transition between out of</w:t>
      </w:r>
      <w:r w:rsidR="00271772">
        <w:t xml:space="preserve"> school and </w:t>
      </w:r>
      <w:r>
        <w:t>in class learning when need be. On Thursday April 15</w:t>
      </w:r>
      <w:r w:rsidRPr="007C1A0D">
        <w:rPr>
          <w:vertAlign w:val="superscript"/>
        </w:rPr>
        <w:t>th</w:t>
      </w:r>
      <w:r>
        <w:t xml:space="preserve"> we had an inspection completed by AHS and our inspection review came back very positive. </w:t>
      </w:r>
    </w:p>
    <w:p w14:paraId="32D47215" w14:textId="77777777" w:rsidR="00DC740F" w:rsidRDefault="00DC740F" w:rsidP="00AA041E">
      <w:r>
        <w:lastRenderedPageBreak/>
        <w:t xml:space="preserve">6) Trustees Report: Randy Footz- </w:t>
      </w:r>
    </w:p>
    <w:p w14:paraId="1B296653" w14:textId="77777777" w:rsidR="00946940" w:rsidRDefault="00DC740F" w:rsidP="00AA041E">
      <w:r>
        <w:tab/>
        <w:t>There are no details on the curriculum budget yet. There will be a slight deficit. The plan for returning students is to have things back to as normal as possible</w:t>
      </w:r>
      <w:r w:rsidR="00271772">
        <w:t xml:space="preserve"> for September</w:t>
      </w:r>
      <w:r>
        <w:t>. Distant learning is going to look different next year. They are discussing the possibility of outreach. They are estimating a rise in enrollments to be</w:t>
      </w:r>
      <w:r w:rsidR="00271772">
        <w:t xml:space="preserve"> up</w:t>
      </w:r>
      <w:r>
        <w:t xml:space="preserve"> by 207 students. Matt</w:t>
      </w:r>
      <w:r w:rsidR="00946940">
        <w:t>hew</w:t>
      </w:r>
      <w:r>
        <w:t xml:space="preserve"> </w:t>
      </w:r>
      <w:proofErr w:type="spellStart"/>
      <w:r>
        <w:t>Spronks</w:t>
      </w:r>
      <w:proofErr w:type="spellEnd"/>
      <w:r>
        <w:t xml:space="preserve"> school fees were approved for next year for ALH.</w:t>
      </w:r>
    </w:p>
    <w:p w14:paraId="1E4737B3" w14:textId="77777777" w:rsidR="001D31C6" w:rsidRDefault="00946940" w:rsidP="00AA041E">
      <w:r>
        <w:t xml:space="preserve">There are 63 boards in our province and 4 out of 63 of them will pilot the newly announced pilot curriculum. EIPS learning team will look over the new curriculum but will not be piloting it. They will provide their feedback on it after review. </w:t>
      </w:r>
    </w:p>
    <w:p w14:paraId="2D3094B0" w14:textId="77777777" w:rsidR="001D31C6" w:rsidRDefault="001D31C6" w:rsidP="00AA041E">
      <w:r>
        <w:t xml:space="preserve">7. Outstanding business </w:t>
      </w:r>
    </w:p>
    <w:p w14:paraId="3BC4E26E" w14:textId="77777777" w:rsidR="001D31C6" w:rsidRDefault="001D31C6" w:rsidP="00AA041E">
      <w:r>
        <w:t>a) Alberta Draft Curriculum: Tabled until next meeting on May 31, 2021</w:t>
      </w:r>
    </w:p>
    <w:p w14:paraId="0B2F5C2C" w14:textId="77777777" w:rsidR="001D31C6" w:rsidRDefault="001D31C6" w:rsidP="00AA041E">
      <w:r>
        <w:t>8) Next Meeting May 31, 2021 @ 6:30pm</w:t>
      </w:r>
    </w:p>
    <w:p w14:paraId="32EFBF07" w14:textId="77777777" w:rsidR="00DC740F" w:rsidRDefault="001D31C6" w:rsidP="00AA041E">
      <w:r>
        <w:t>9) Adjourned: 7:34 pm</w:t>
      </w:r>
      <w:r w:rsidR="00DC740F">
        <w:t xml:space="preserve"> </w:t>
      </w:r>
    </w:p>
    <w:p w14:paraId="32804E7A" w14:textId="77777777" w:rsidR="006062EB" w:rsidRDefault="00AB598F"/>
    <w:sectPr w:rsidR="006062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1E"/>
    <w:rsid w:val="001D31C6"/>
    <w:rsid w:val="00271772"/>
    <w:rsid w:val="00413668"/>
    <w:rsid w:val="005B6E6A"/>
    <w:rsid w:val="00696547"/>
    <w:rsid w:val="007C1A0D"/>
    <w:rsid w:val="009312FE"/>
    <w:rsid w:val="00946940"/>
    <w:rsid w:val="00AA041E"/>
    <w:rsid w:val="00AB598F"/>
    <w:rsid w:val="00B17C25"/>
    <w:rsid w:val="00BC596A"/>
    <w:rsid w:val="00DC740F"/>
    <w:rsid w:val="00F01AF6"/>
    <w:rsid w:val="00F70E0A"/>
    <w:rsid w:val="00F723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A563"/>
  <w15:docId w15:val="{B3615DC0-EBF4-402B-A275-DB6B4071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4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And Harley</dc:creator>
  <cp:lastModifiedBy>Ralph Arndt ALH</cp:lastModifiedBy>
  <cp:revision>2</cp:revision>
  <dcterms:created xsi:type="dcterms:W3CDTF">2021-06-03T20:13:00Z</dcterms:created>
  <dcterms:modified xsi:type="dcterms:W3CDTF">2021-06-03T20:13:00Z</dcterms:modified>
</cp:coreProperties>
</file>